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8A5A52A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5BE36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D507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2D0B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B2C8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7781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5BA04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4F2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4266C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126B3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4AFE7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B50AA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0ACFF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E033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1EBF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9A216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44AAA" w:rsidRPr="00B205F3" w:rsidP="00E25B28" w14:paraId="1A435A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4EFA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8B718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32898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76D3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4B81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51FD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135C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4B6E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6DD4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12AD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E54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44F2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